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398A5" w14:textId="331A6309" w:rsidR="002B12DA" w:rsidRDefault="002B12DA" w:rsidP="00B945E5">
      <w:pPr>
        <w:ind w:left="1134" w:right="135"/>
        <w:rPr>
          <w:rFonts w:asciiTheme="majorHAnsi" w:hAnsiTheme="majorHAnsi"/>
        </w:rPr>
      </w:pPr>
      <w:r>
        <w:rPr>
          <w:rFonts w:asciiTheme="majorHAnsi" w:hAnsiTheme="majorHAnsi"/>
        </w:rPr>
        <w:t>PRESSINFORMATION APRIL 201</w:t>
      </w:r>
      <w:r w:rsidR="00FD1548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– FÅR PUBLICERAS FRITT</w:t>
      </w:r>
    </w:p>
    <w:p w14:paraId="73E3DAC3" w14:textId="77777777" w:rsidR="002B12DA" w:rsidRDefault="002B12DA" w:rsidP="00B945E5">
      <w:pPr>
        <w:ind w:left="1134" w:right="135"/>
        <w:rPr>
          <w:rFonts w:asciiTheme="majorHAnsi" w:hAnsiTheme="majorHAnsi"/>
        </w:rPr>
      </w:pPr>
    </w:p>
    <w:p w14:paraId="001F026E" w14:textId="77777777" w:rsidR="00FD1548" w:rsidRDefault="00FD1548" w:rsidP="00B945E5">
      <w:pPr>
        <w:ind w:left="1134" w:right="135"/>
        <w:rPr>
          <w:rFonts w:asciiTheme="majorHAnsi" w:hAnsiTheme="majorHAnsi"/>
        </w:rPr>
      </w:pPr>
    </w:p>
    <w:p w14:paraId="22BC2EAE" w14:textId="3FF918CA" w:rsidR="00FD1548" w:rsidRDefault="00FD1548" w:rsidP="00B945E5">
      <w:pPr>
        <w:ind w:left="1134" w:right="135"/>
        <w:rPr>
          <w:rFonts w:asciiTheme="majorHAnsi" w:hAnsiTheme="majorHAnsi"/>
          <w:b/>
          <w:sz w:val="56"/>
          <w:szCs w:val="56"/>
        </w:rPr>
      </w:pPr>
      <w:r>
        <w:rPr>
          <w:rFonts w:asciiTheme="majorHAnsi" w:hAnsiTheme="majorHAnsi"/>
          <w:b/>
          <w:sz w:val="56"/>
          <w:szCs w:val="56"/>
        </w:rPr>
        <w:t xml:space="preserve">Påbyggnad 2015 – tredje </w:t>
      </w:r>
      <w:r>
        <w:rPr>
          <w:rFonts w:asciiTheme="majorHAnsi" w:hAnsiTheme="majorHAnsi"/>
          <w:b/>
          <w:sz w:val="56"/>
          <w:szCs w:val="56"/>
        </w:rPr>
        <w:br/>
        <w:t xml:space="preserve">gången gillt för </w:t>
      </w:r>
      <w:r w:rsidR="009048F4">
        <w:rPr>
          <w:rFonts w:asciiTheme="majorHAnsi" w:hAnsiTheme="majorHAnsi"/>
          <w:b/>
          <w:sz w:val="56"/>
          <w:szCs w:val="56"/>
        </w:rPr>
        <w:t>turnerande</w:t>
      </w:r>
      <w:r>
        <w:rPr>
          <w:rFonts w:asciiTheme="majorHAnsi" w:hAnsiTheme="majorHAnsi"/>
          <w:b/>
          <w:sz w:val="56"/>
          <w:szCs w:val="56"/>
        </w:rPr>
        <w:t xml:space="preserve"> lastbilsmässa </w:t>
      </w:r>
    </w:p>
    <w:p w14:paraId="7A50DECC" w14:textId="77777777" w:rsidR="00B945E5" w:rsidRDefault="00B945E5" w:rsidP="00B945E5">
      <w:pPr>
        <w:ind w:left="1134" w:right="135"/>
        <w:rPr>
          <w:rFonts w:asciiTheme="majorHAnsi" w:hAnsiTheme="majorHAnsi"/>
          <w:sz w:val="22"/>
          <w:szCs w:val="22"/>
        </w:rPr>
      </w:pPr>
    </w:p>
    <w:p w14:paraId="0B803A90" w14:textId="46254DAD" w:rsidR="00B945E5" w:rsidRPr="00A05064" w:rsidRDefault="00B945E5" w:rsidP="00B945E5">
      <w:pPr>
        <w:ind w:left="1134" w:right="135"/>
        <w:rPr>
          <w:rFonts w:asciiTheme="majorHAnsi" w:hAnsiTheme="majorHAnsi"/>
          <w:b/>
        </w:rPr>
      </w:pPr>
      <w:r w:rsidRPr="00A05064">
        <w:rPr>
          <w:rFonts w:asciiTheme="majorHAnsi" w:hAnsiTheme="majorHAnsi"/>
          <w:b/>
        </w:rPr>
        <w:t xml:space="preserve">I </w:t>
      </w:r>
      <w:r w:rsidR="00FD1548">
        <w:rPr>
          <w:rFonts w:asciiTheme="majorHAnsi" w:hAnsiTheme="majorHAnsi"/>
          <w:b/>
        </w:rPr>
        <w:t>månadsskiftet augusti–</w:t>
      </w:r>
      <w:r w:rsidRPr="00A05064">
        <w:rPr>
          <w:rFonts w:asciiTheme="majorHAnsi" w:hAnsiTheme="majorHAnsi"/>
          <w:b/>
        </w:rPr>
        <w:t xml:space="preserve">september </w:t>
      </w:r>
      <w:r w:rsidR="00FD1548">
        <w:rPr>
          <w:rFonts w:asciiTheme="majorHAnsi" w:hAnsiTheme="majorHAnsi"/>
          <w:b/>
        </w:rPr>
        <w:t>drar</w:t>
      </w:r>
      <w:r w:rsidRPr="00A05064">
        <w:rPr>
          <w:rFonts w:asciiTheme="majorHAnsi" w:hAnsiTheme="majorHAnsi"/>
          <w:b/>
        </w:rPr>
        <w:t xml:space="preserve"> ett trettiotal </w:t>
      </w:r>
      <w:r w:rsidR="00FD1548">
        <w:rPr>
          <w:rFonts w:asciiTheme="majorHAnsi" w:hAnsiTheme="majorHAnsi"/>
          <w:b/>
        </w:rPr>
        <w:t xml:space="preserve">ledande </w:t>
      </w:r>
      <w:r w:rsidRPr="00A05064">
        <w:rPr>
          <w:rFonts w:asciiTheme="majorHAnsi" w:hAnsiTheme="majorHAnsi"/>
          <w:b/>
        </w:rPr>
        <w:t xml:space="preserve">leverantörer av lastbilspåbyggnader och fordonsutrustning </w:t>
      </w:r>
      <w:r w:rsidR="000A6672">
        <w:rPr>
          <w:rFonts w:asciiTheme="majorHAnsi" w:hAnsiTheme="majorHAnsi"/>
          <w:b/>
        </w:rPr>
        <w:t xml:space="preserve">åter </w:t>
      </w:r>
      <w:r w:rsidR="00FD1548">
        <w:rPr>
          <w:rFonts w:asciiTheme="majorHAnsi" w:hAnsiTheme="majorHAnsi"/>
          <w:b/>
        </w:rPr>
        <w:t>ut på vägarna med På</w:t>
      </w:r>
      <w:r w:rsidRPr="00A05064">
        <w:rPr>
          <w:rFonts w:asciiTheme="majorHAnsi" w:hAnsiTheme="majorHAnsi"/>
          <w:b/>
        </w:rPr>
        <w:t>byggnad 201</w:t>
      </w:r>
      <w:r w:rsidR="00FD1548">
        <w:rPr>
          <w:rFonts w:asciiTheme="majorHAnsi" w:hAnsiTheme="majorHAnsi"/>
          <w:b/>
        </w:rPr>
        <w:t>5</w:t>
      </w:r>
      <w:r w:rsidRPr="00A05064">
        <w:rPr>
          <w:rFonts w:asciiTheme="majorHAnsi" w:hAnsiTheme="majorHAnsi"/>
          <w:b/>
        </w:rPr>
        <w:t xml:space="preserve"> </w:t>
      </w:r>
      <w:r w:rsidR="009C7684">
        <w:rPr>
          <w:rFonts w:asciiTheme="majorHAnsi" w:hAnsiTheme="majorHAnsi"/>
          <w:b/>
        </w:rPr>
        <w:t>i regi av Lastfordonsgruppen. F</w:t>
      </w:r>
      <w:r w:rsidRPr="00A05064">
        <w:rPr>
          <w:rFonts w:asciiTheme="majorHAnsi" w:hAnsiTheme="majorHAnsi"/>
          <w:b/>
        </w:rPr>
        <w:t xml:space="preserve">em orter får besök av </w:t>
      </w:r>
      <w:r w:rsidR="00FD1548">
        <w:rPr>
          <w:rFonts w:asciiTheme="majorHAnsi" w:hAnsiTheme="majorHAnsi"/>
          <w:b/>
        </w:rPr>
        <w:t>d</w:t>
      </w:r>
      <w:r w:rsidRPr="00A05064">
        <w:rPr>
          <w:rFonts w:asciiTheme="majorHAnsi" w:hAnsiTheme="majorHAnsi"/>
          <w:b/>
        </w:rPr>
        <w:t xml:space="preserve">en </w:t>
      </w:r>
      <w:r w:rsidR="009C7684">
        <w:rPr>
          <w:rFonts w:asciiTheme="majorHAnsi" w:hAnsiTheme="majorHAnsi"/>
          <w:b/>
        </w:rPr>
        <w:t>turnerande</w:t>
      </w:r>
      <w:r w:rsidRPr="00A05064">
        <w:rPr>
          <w:rFonts w:asciiTheme="majorHAnsi" w:hAnsiTheme="majorHAnsi"/>
          <w:b/>
        </w:rPr>
        <w:t xml:space="preserve"> mässa</w:t>
      </w:r>
      <w:r w:rsidR="00FD1548">
        <w:rPr>
          <w:rFonts w:asciiTheme="majorHAnsi" w:hAnsiTheme="majorHAnsi"/>
          <w:b/>
        </w:rPr>
        <w:t>n</w:t>
      </w:r>
      <w:r w:rsidRPr="00A05064">
        <w:rPr>
          <w:rFonts w:asciiTheme="majorHAnsi" w:hAnsiTheme="majorHAnsi"/>
          <w:b/>
        </w:rPr>
        <w:t xml:space="preserve"> som bara vänder sig till proffs i transportbranschen.</w:t>
      </w:r>
      <w:r w:rsidR="009048F4">
        <w:rPr>
          <w:rFonts w:asciiTheme="majorHAnsi" w:hAnsiTheme="majorHAnsi"/>
          <w:b/>
        </w:rPr>
        <w:t xml:space="preserve"> </w:t>
      </w:r>
    </w:p>
    <w:p w14:paraId="515362EE" w14:textId="77777777" w:rsidR="00B945E5" w:rsidRDefault="00B945E5" w:rsidP="00B945E5">
      <w:pPr>
        <w:ind w:left="1134" w:right="135"/>
        <w:rPr>
          <w:rFonts w:asciiTheme="majorHAnsi" w:hAnsiTheme="majorHAnsi"/>
          <w:sz w:val="22"/>
          <w:szCs w:val="22"/>
        </w:rPr>
      </w:pPr>
    </w:p>
    <w:p w14:paraId="07071C48" w14:textId="77777777" w:rsidR="00A05064" w:rsidRDefault="00A05064" w:rsidP="00B945E5">
      <w:pPr>
        <w:ind w:left="1134" w:right="135"/>
        <w:rPr>
          <w:rFonts w:asciiTheme="majorHAnsi" w:hAnsiTheme="majorHAnsi"/>
          <w:sz w:val="22"/>
          <w:szCs w:val="22"/>
        </w:rPr>
      </w:pPr>
    </w:p>
    <w:p w14:paraId="36D4A523" w14:textId="77777777" w:rsidR="00B945E5" w:rsidRPr="00A05064" w:rsidRDefault="00B945E5" w:rsidP="00A05064">
      <w:pPr>
        <w:spacing w:line="300" w:lineRule="exact"/>
        <w:ind w:left="1134" w:right="136"/>
        <w:rPr>
          <w:rFonts w:asciiTheme="majorHAnsi" w:hAnsiTheme="majorHAnsi"/>
          <w:b/>
        </w:rPr>
      </w:pPr>
      <w:r w:rsidRPr="00A05064">
        <w:rPr>
          <w:rFonts w:asciiTheme="majorHAnsi" w:hAnsiTheme="majorHAnsi"/>
          <w:b/>
        </w:rPr>
        <w:t>Totalt fokus på påbyggnader</w:t>
      </w:r>
    </w:p>
    <w:p w14:paraId="16D00549" w14:textId="4A2DEFD3" w:rsidR="00A05064" w:rsidRDefault="00B945E5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–</w:t>
      </w:r>
      <w:r w:rsidR="002E5AD4">
        <w:rPr>
          <w:rFonts w:asciiTheme="majorHAnsi" w:hAnsiTheme="majorHAnsi"/>
          <w:sz w:val="22"/>
          <w:szCs w:val="22"/>
        </w:rPr>
        <w:t xml:space="preserve"> </w:t>
      </w:r>
      <w:r w:rsidR="00A05064">
        <w:rPr>
          <w:rFonts w:asciiTheme="majorHAnsi" w:hAnsiTheme="majorHAnsi"/>
          <w:sz w:val="22"/>
          <w:szCs w:val="22"/>
        </w:rPr>
        <w:t>Påbyggnade</w:t>
      </w:r>
      <w:r w:rsidR="000A6672">
        <w:rPr>
          <w:rFonts w:asciiTheme="majorHAnsi" w:hAnsiTheme="majorHAnsi"/>
          <w:sz w:val="22"/>
          <w:szCs w:val="22"/>
        </w:rPr>
        <w:t>n är helt avgörande</w:t>
      </w:r>
      <w:r w:rsidR="00A05064">
        <w:rPr>
          <w:rFonts w:asciiTheme="majorHAnsi" w:hAnsiTheme="majorHAnsi"/>
          <w:sz w:val="22"/>
          <w:szCs w:val="22"/>
        </w:rPr>
        <w:t xml:space="preserve"> för en lastbils funktionalitet och </w:t>
      </w:r>
      <w:r w:rsidR="00FD1548">
        <w:rPr>
          <w:rFonts w:asciiTheme="majorHAnsi" w:hAnsiTheme="majorHAnsi"/>
          <w:sz w:val="22"/>
          <w:szCs w:val="22"/>
        </w:rPr>
        <w:t>för</w:t>
      </w:r>
      <w:r w:rsidR="005D7E72">
        <w:rPr>
          <w:rFonts w:asciiTheme="majorHAnsi" w:hAnsiTheme="majorHAnsi"/>
          <w:sz w:val="22"/>
          <w:szCs w:val="22"/>
        </w:rPr>
        <w:t xml:space="preserve"> åkar</w:t>
      </w:r>
      <w:r w:rsidR="000A6672">
        <w:rPr>
          <w:rFonts w:asciiTheme="majorHAnsi" w:hAnsiTheme="majorHAnsi"/>
          <w:sz w:val="22"/>
          <w:szCs w:val="22"/>
        </w:rPr>
        <w:t>nas</w:t>
      </w:r>
      <w:r w:rsidR="005D7E72">
        <w:rPr>
          <w:rFonts w:asciiTheme="majorHAnsi" w:hAnsiTheme="majorHAnsi"/>
          <w:sz w:val="22"/>
          <w:szCs w:val="22"/>
        </w:rPr>
        <w:t xml:space="preserve"> </w:t>
      </w:r>
      <w:r w:rsidR="00A05064">
        <w:rPr>
          <w:rFonts w:asciiTheme="majorHAnsi" w:hAnsiTheme="majorHAnsi"/>
          <w:sz w:val="22"/>
          <w:szCs w:val="22"/>
        </w:rPr>
        <w:t xml:space="preserve">lönsamhet. </w:t>
      </w:r>
      <w:r w:rsidR="00FD1548">
        <w:rPr>
          <w:rFonts w:asciiTheme="majorHAnsi" w:hAnsiTheme="majorHAnsi"/>
          <w:sz w:val="22"/>
          <w:szCs w:val="22"/>
        </w:rPr>
        <w:t xml:space="preserve">Fördubblade besökssiffror varje </w:t>
      </w:r>
      <w:r w:rsidR="000A6672">
        <w:rPr>
          <w:rFonts w:asciiTheme="majorHAnsi" w:hAnsiTheme="majorHAnsi"/>
          <w:sz w:val="22"/>
          <w:szCs w:val="22"/>
        </w:rPr>
        <w:t>gång</w:t>
      </w:r>
      <w:r w:rsidR="00FD1548">
        <w:rPr>
          <w:rFonts w:asciiTheme="majorHAnsi" w:hAnsiTheme="majorHAnsi"/>
          <w:sz w:val="22"/>
          <w:szCs w:val="22"/>
        </w:rPr>
        <w:t xml:space="preserve"> visar att det behövs en mässa som bara handlar om just detta</w:t>
      </w:r>
      <w:r w:rsidR="005D7E72">
        <w:rPr>
          <w:rFonts w:asciiTheme="majorHAnsi" w:hAnsiTheme="majorHAnsi"/>
          <w:sz w:val="22"/>
          <w:szCs w:val="22"/>
        </w:rPr>
        <w:t>, berättar Tor</w:t>
      </w:r>
      <w:r w:rsidR="00A05064">
        <w:rPr>
          <w:rFonts w:asciiTheme="majorHAnsi" w:hAnsiTheme="majorHAnsi"/>
          <w:sz w:val="22"/>
          <w:szCs w:val="22"/>
        </w:rPr>
        <w:t>björn Eriksson, ordförande i Lastfordons</w:t>
      </w:r>
      <w:r w:rsidR="000A6672">
        <w:rPr>
          <w:rFonts w:asciiTheme="majorHAnsi" w:hAnsiTheme="majorHAnsi"/>
          <w:sz w:val="22"/>
          <w:szCs w:val="22"/>
        </w:rPr>
        <w:t>-</w:t>
      </w:r>
      <w:r w:rsidR="00A05064">
        <w:rPr>
          <w:rFonts w:asciiTheme="majorHAnsi" w:hAnsiTheme="majorHAnsi"/>
          <w:sz w:val="22"/>
          <w:szCs w:val="22"/>
        </w:rPr>
        <w:t>gruppen som arrangerar Påbyggnad 201</w:t>
      </w:r>
      <w:r w:rsidR="00FD1548">
        <w:rPr>
          <w:rFonts w:asciiTheme="majorHAnsi" w:hAnsiTheme="majorHAnsi"/>
          <w:sz w:val="22"/>
          <w:szCs w:val="22"/>
        </w:rPr>
        <w:t>5</w:t>
      </w:r>
      <w:r w:rsidR="00A05064">
        <w:rPr>
          <w:rFonts w:asciiTheme="majorHAnsi" w:hAnsiTheme="majorHAnsi"/>
          <w:sz w:val="22"/>
          <w:szCs w:val="22"/>
        </w:rPr>
        <w:t>.</w:t>
      </w:r>
    </w:p>
    <w:p w14:paraId="456785A1" w14:textId="77777777" w:rsidR="00A05064" w:rsidRDefault="00A05064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</w:p>
    <w:p w14:paraId="2F7E4F99" w14:textId="050816B9" w:rsidR="00A05064" w:rsidRPr="00A05064" w:rsidRDefault="00A05064" w:rsidP="00A05064">
      <w:pPr>
        <w:spacing w:line="300" w:lineRule="exact"/>
        <w:ind w:left="1134" w:right="136"/>
        <w:rPr>
          <w:rFonts w:asciiTheme="majorHAnsi" w:hAnsiTheme="majorHAnsi"/>
          <w:b/>
        </w:rPr>
      </w:pPr>
      <w:r w:rsidRPr="00A05064">
        <w:rPr>
          <w:rFonts w:asciiTheme="majorHAnsi" w:hAnsiTheme="majorHAnsi"/>
          <w:b/>
        </w:rPr>
        <w:t>Finslipat koncept bara för proffs</w:t>
      </w:r>
    </w:p>
    <w:p w14:paraId="4EFF870A" w14:textId="3E848968" w:rsidR="00FD1548" w:rsidRDefault="00FD1548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Konceptet med mässor på fem orter fem dagar i rad inleddes </w:t>
      </w:r>
      <w:r w:rsidR="002E5AD4">
        <w:rPr>
          <w:rFonts w:asciiTheme="majorHAnsi" w:hAnsiTheme="majorHAnsi"/>
          <w:sz w:val="22"/>
          <w:szCs w:val="22"/>
        </w:rPr>
        <w:t>2011</w:t>
      </w:r>
      <w:r w:rsidR="000A6672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med ett mycket gott mottagande bland både besökare och utställare.</w:t>
      </w:r>
    </w:p>
    <w:p w14:paraId="36AE02CF" w14:textId="7D255672" w:rsidR="00FD1548" w:rsidRDefault="00B67BC2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</w:t>
      </w:r>
      <w:r w:rsidR="00FD1548">
        <w:rPr>
          <w:rFonts w:asciiTheme="majorHAnsi" w:hAnsiTheme="majorHAnsi"/>
          <w:sz w:val="22"/>
          <w:szCs w:val="22"/>
        </w:rPr>
        <w:t xml:space="preserve">– Den stora skillnaden mot andra mässor är att vi bara vänder oss till proffs. Det kompakta formatet utan </w:t>
      </w:r>
      <w:r>
        <w:rPr>
          <w:rFonts w:asciiTheme="majorHAnsi" w:hAnsiTheme="majorHAnsi"/>
          <w:sz w:val="22"/>
          <w:szCs w:val="22"/>
        </w:rPr>
        <w:t>störande inslag</w:t>
      </w:r>
      <w:r w:rsidR="00FD1548">
        <w:rPr>
          <w:rFonts w:asciiTheme="majorHAnsi" w:hAnsiTheme="majorHAnsi"/>
          <w:sz w:val="22"/>
          <w:szCs w:val="22"/>
        </w:rPr>
        <w:t xml:space="preserve"> skapar unika möjligheter att prata affärer i lugn och ro</w:t>
      </w:r>
      <w:r w:rsidR="000A6672">
        <w:rPr>
          <w:rFonts w:asciiTheme="majorHAnsi" w:hAnsiTheme="majorHAnsi"/>
          <w:sz w:val="22"/>
          <w:szCs w:val="22"/>
        </w:rPr>
        <w:t>, med maximal kvalitet på mötena mellan köpare och säljare</w:t>
      </w:r>
      <w:r w:rsidR="00FD1548">
        <w:rPr>
          <w:rFonts w:asciiTheme="majorHAnsi" w:hAnsiTheme="majorHAnsi"/>
          <w:sz w:val="22"/>
          <w:szCs w:val="22"/>
        </w:rPr>
        <w:t xml:space="preserve">, fortsätter Torbjörn Eriksson. </w:t>
      </w:r>
    </w:p>
    <w:p w14:paraId="5D385416" w14:textId="77777777" w:rsidR="00FD1548" w:rsidRDefault="00FD1548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</w:p>
    <w:p w14:paraId="6648753C" w14:textId="04C67663" w:rsidR="00FD1548" w:rsidRPr="002B12DA" w:rsidRDefault="00FD1548" w:rsidP="00FD1548">
      <w:pPr>
        <w:spacing w:line="300" w:lineRule="exact"/>
        <w:ind w:left="1134" w:right="136"/>
        <w:rPr>
          <w:rFonts w:asciiTheme="majorHAnsi" w:hAnsiTheme="majorHAnsi"/>
          <w:b/>
        </w:rPr>
      </w:pPr>
      <w:r w:rsidRPr="002B12DA">
        <w:rPr>
          <w:rFonts w:asciiTheme="majorHAnsi" w:hAnsiTheme="majorHAnsi"/>
          <w:b/>
        </w:rPr>
        <w:t>Fem orter på fem dagar</w:t>
      </w:r>
    </w:p>
    <w:p w14:paraId="54EE54ED" w14:textId="5B8831F0" w:rsidR="00FD1548" w:rsidRDefault="00FD1548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Påbyggnad 2015 genomförs på fem </w:t>
      </w:r>
      <w:r w:rsidR="000A6672">
        <w:rPr>
          <w:rFonts w:asciiTheme="majorHAnsi" w:hAnsiTheme="majorHAnsi"/>
          <w:sz w:val="22"/>
          <w:szCs w:val="22"/>
        </w:rPr>
        <w:t xml:space="preserve">lättillgängliga </w:t>
      </w:r>
      <w:r>
        <w:rPr>
          <w:rFonts w:asciiTheme="majorHAnsi" w:hAnsiTheme="majorHAnsi"/>
          <w:sz w:val="22"/>
          <w:szCs w:val="22"/>
        </w:rPr>
        <w:t xml:space="preserve">orter med start på Örebrotravet </w:t>
      </w:r>
      <w:r w:rsidR="00B67BC2">
        <w:rPr>
          <w:rFonts w:asciiTheme="majorHAnsi" w:hAnsiTheme="majorHAnsi"/>
          <w:sz w:val="22"/>
          <w:szCs w:val="22"/>
        </w:rPr>
        <w:t>måndag</w:t>
      </w:r>
      <w:r>
        <w:rPr>
          <w:rFonts w:asciiTheme="majorHAnsi" w:hAnsiTheme="majorHAnsi"/>
          <w:sz w:val="22"/>
          <w:szCs w:val="22"/>
        </w:rPr>
        <w:t xml:space="preserve"> 31 augusti. Sedan drar mässkaravanen vidare till Solvalla i Stockholm, </w:t>
      </w:r>
      <w:r w:rsidR="00B67BC2">
        <w:rPr>
          <w:rFonts w:asciiTheme="majorHAnsi" w:hAnsiTheme="majorHAnsi"/>
          <w:sz w:val="22"/>
          <w:szCs w:val="22"/>
        </w:rPr>
        <w:t xml:space="preserve">Transport- &amp; Trafiktekniskt Centruym (TTC) </w:t>
      </w:r>
      <w:r>
        <w:rPr>
          <w:rFonts w:asciiTheme="majorHAnsi" w:hAnsiTheme="majorHAnsi"/>
          <w:sz w:val="22"/>
          <w:szCs w:val="22"/>
        </w:rPr>
        <w:t>i Jönköping</w:t>
      </w:r>
      <w:r w:rsidR="00B67BC2">
        <w:rPr>
          <w:rFonts w:asciiTheme="majorHAnsi" w:hAnsiTheme="majorHAnsi"/>
          <w:sz w:val="22"/>
          <w:szCs w:val="22"/>
        </w:rPr>
        <w:t xml:space="preserve"> och</w:t>
      </w:r>
      <w:r>
        <w:rPr>
          <w:rFonts w:asciiTheme="majorHAnsi" w:hAnsiTheme="majorHAnsi"/>
          <w:sz w:val="22"/>
          <w:szCs w:val="22"/>
        </w:rPr>
        <w:t xml:space="preserve"> Jägersro i Malmö </w:t>
      </w:r>
      <w:r w:rsidR="00B67BC2">
        <w:rPr>
          <w:rFonts w:asciiTheme="majorHAnsi" w:hAnsiTheme="majorHAnsi"/>
          <w:sz w:val="22"/>
          <w:szCs w:val="22"/>
        </w:rPr>
        <w:t xml:space="preserve">för att </w:t>
      </w:r>
      <w:r>
        <w:rPr>
          <w:rFonts w:asciiTheme="majorHAnsi" w:hAnsiTheme="majorHAnsi"/>
          <w:sz w:val="22"/>
          <w:szCs w:val="22"/>
        </w:rPr>
        <w:t xml:space="preserve">avsluta på Åbytravet i Göteborg </w:t>
      </w:r>
      <w:r w:rsidR="00B67BC2">
        <w:rPr>
          <w:rFonts w:asciiTheme="majorHAnsi" w:hAnsiTheme="majorHAnsi"/>
          <w:sz w:val="22"/>
          <w:szCs w:val="22"/>
        </w:rPr>
        <w:t xml:space="preserve">fredag </w:t>
      </w:r>
      <w:r>
        <w:rPr>
          <w:rFonts w:asciiTheme="majorHAnsi" w:hAnsiTheme="majorHAnsi"/>
          <w:sz w:val="22"/>
          <w:szCs w:val="22"/>
        </w:rPr>
        <w:t>4 september.</w:t>
      </w:r>
    </w:p>
    <w:p w14:paraId="470F83CA" w14:textId="1C7249CE" w:rsidR="00370879" w:rsidRDefault="00B67BC2" w:rsidP="000A6672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</w:t>
      </w:r>
      <w:r w:rsidR="00FD1548">
        <w:rPr>
          <w:rFonts w:asciiTheme="majorHAnsi" w:hAnsiTheme="majorHAnsi"/>
          <w:sz w:val="22"/>
          <w:szCs w:val="22"/>
        </w:rPr>
        <w:t xml:space="preserve">– </w:t>
      </w:r>
      <w:r w:rsidR="000A6672">
        <w:rPr>
          <w:rFonts w:asciiTheme="majorHAnsi" w:hAnsiTheme="majorHAnsi"/>
          <w:sz w:val="22"/>
          <w:szCs w:val="22"/>
        </w:rPr>
        <w:t>D</w:t>
      </w:r>
      <w:r w:rsidR="00FD1548">
        <w:rPr>
          <w:rFonts w:asciiTheme="majorHAnsi" w:hAnsiTheme="majorHAnsi"/>
          <w:sz w:val="22"/>
          <w:szCs w:val="22"/>
        </w:rPr>
        <w:t xml:space="preserve">e </w:t>
      </w:r>
      <w:r w:rsidR="000A6672">
        <w:rPr>
          <w:rFonts w:asciiTheme="majorHAnsi" w:hAnsiTheme="majorHAnsi"/>
          <w:sz w:val="22"/>
          <w:szCs w:val="22"/>
        </w:rPr>
        <w:t xml:space="preserve">noga utvalda </w:t>
      </w:r>
      <w:r w:rsidR="008966FB">
        <w:rPr>
          <w:rFonts w:asciiTheme="majorHAnsi" w:hAnsiTheme="majorHAnsi"/>
          <w:sz w:val="22"/>
          <w:szCs w:val="22"/>
        </w:rPr>
        <w:t>platserna</w:t>
      </w:r>
      <w:r w:rsidR="00FD1548">
        <w:rPr>
          <w:rFonts w:asciiTheme="majorHAnsi" w:hAnsiTheme="majorHAnsi"/>
          <w:sz w:val="22"/>
          <w:szCs w:val="22"/>
        </w:rPr>
        <w:t xml:space="preserve"> </w:t>
      </w:r>
      <w:r w:rsidR="000A6672">
        <w:rPr>
          <w:rFonts w:asciiTheme="majorHAnsi" w:hAnsiTheme="majorHAnsi"/>
          <w:sz w:val="22"/>
          <w:szCs w:val="22"/>
        </w:rPr>
        <w:t xml:space="preserve">gör att </w:t>
      </w:r>
      <w:r w:rsidR="00FD1548">
        <w:rPr>
          <w:rFonts w:asciiTheme="majorHAnsi" w:hAnsiTheme="majorHAnsi"/>
          <w:sz w:val="22"/>
          <w:szCs w:val="22"/>
        </w:rPr>
        <w:t xml:space="preserve">en mycket stor del av målgruppen </w:t>
      </w:r>
      <w:r w:rsidR="000A6672">
        <w:rPr>
          <w:rFonts w:asciiTheme="majorHAnsi" w:hAnsiTheme="majorHAnsi"/>
          <w:sz w:val="22"/>
          <w:szCs w:val="22"/>
        </w:rPr>
        <w:t xml:space="preserve">når </w:t>
      </w:r>
      <w:r w:rsidR="00FD1548">
        <w:rPr>
          <w:rFonts w:asciiTheme="majorHAnsi" w:hAnsiTheme="majorHAnsi"/>
          <w:sz w:val="22"/>
          <w:szCs w:val="22"/>
        </w:rPr>
        <w:t xml:space="preserve">mässan </w:t>
      </w:r>
      <w:r w:rsidR="000A6672">
        <w:rPr>
          <w:rFonts w:asciiTheme="majorHAnsi" w:hAnsiTheme="majorHAnsi"/>
          <w:sz w:val="22"/>
          <w:szCs w:val="22"/>
        </w:rPr>
        <w:t>på</w:t>
      </w:r>
      <w:r w:rsidR="00FD1548">
        <w:rPr>
          <w:rFonts w:asciiTheme="majorHAnsi" w:hAnsiTheme="majorHAnsi"/>
          <w:sz w:val="22"/>
          <w:szCs w:val="22"/>
        </w:rPr>
        <w:t xml:space="preserve"> </w:t>
      </w:r>
      <w:r w:rsidR="008966FB">
        <w:rPr>
          <w:rFonts w:asciiTheme="majorHAnsi" w:hAnsiTheme="majorHAnsi"/>
          <w:sz w:val="22"/>
          <w:szCs w:val="22"/>
        </w:rPr>
        <w:t>mindre än</w:t>
      </w:r>
      <w:r w:rsidR="00FD1548">
        <w:rPr>
          <w:rFonts w:asciiTheme="majorHAnsi" w:hAnsiTheme="majorHAnsi"/>
          <w:sz w:val="22"/>
          <w:szCs w:val="22"/>
        </w:rPr>
        <w:t xml:space="preserve"> ett par timmar. </w:t>
      </w:r>
      <w:r w:rsidR="000A6672">
        <w:rPr>
          <w:rFonts w:asciiTheme="majorHAnsi" w:hAnsiTheme="majorHAnsi"/>
          <w:sz w:val="22"/>
          <w:szCs w:val="22"/>
        </w:rPr>
        <w:t>Eftersom arrangemanget genomförs på vardagar och inte alls vänder sig till den breda allmänheten blir det vä</w:t>
      </w:r>
      <w:r w:rsidR="008966FB">
        <w:rPr>
          <w:rFonts w:asciiTheme="majorHAnsi" w:hAnsiTheme="majorHAnsi"/>
          <w:sz w:val="22"/>
          <w:szCs w:val="22"/>
        </w:rPr>
        <w:t>ldigt effektivt använd tid,</w:t>
      </w:r>
      <w:r w:rsidR="000A6672">
        <w:rPr>
          <w:rFonts w:asciiTheme="majorHAnsi" w:hAnsiTheme="majorHAnsi"/>
          <w:sz w:val="22"/>
          <w:szCs w:val="22"/>
        </w:rPr>
        <w:t xml:space="preserve"> </w:t>
      </w:r>
      <w:r w:rsidR="009C7684">
        <w:rPr>
          <w:rFonts w:asciiTheme="majorHAnsi" w:hAnsiTheme="majorHAnsi"/>
          <w:sz w:val="22"/>
          <w:szCs w:val="22"/>
        </w:rPr>
        <w:t>menar</w:t>
      </w:r>
      <w:r w:rsidR="000A6672">
        <w:rPr>
          <w:rFonts w:asciiTheme="majorHAnsi" w:hAnsiTheme="majorHAnsi"/>
          <w:sz w:val="22"/>
          <w:szCs w:val="22"/>
        </w:rPr>
        <w:t xml:space="preserve"> Thomas Bergenklev </w:t>
      </w:r>
      <w:r>
        <w:rPr>
          <w:rFonts w:asciiTheme="majorHAnsi" w:hAnsiTheme="majorHAnsi"/>
          <w:sz w:val="22"/>
          <w:szCs w:val="22"/>
        </w:rPr>
        <w:t>på</w:t>
      </w:r>
      <w:r w:rsidR="000A6672">
        <w:rPr>
          <w:rFonts w:asciiTheme="majorHAnsi" w:hAnsiTheme="majorHAnsi"/>
          <w:sz w:val="22"/>
          <w:szCs w:val="22"/>
        </w:rPr>
        <w:t xml:space="preserve"> VBG </w:t>
      </w:r>
      <w:r w:rsidR="002F3139">
        <w:rPr>
          <w:rFonts w:asciiTheme="majorHAnsi" w:hAnsiTheme="majorHAnsi"/>
          <w:sz w:val="22"/>
          <w:szCs w:val="22"/>
        </w:rPr>
        <w:t>GR</w:t>
      </w:r>
      <w:r>
        <w:rPr>
          <w:rFonts w:asciiTheme="majorHAnsi" w:hAnsiTheme="majorHAnsi"/>
          <w:sz w:val="22"/>
          <w:szCs w:val="22"/>
        </w:rPr>
        <w:t>OU</w:t>
      </w:r>
      <w:r w:rsidR="002F3139">
        <w:rPr>
          <w:rFonts w:asciiTheme="majorHAnsi" w:hAnsiTheme="majorHAnsi"/>
          <w:sz w:val="22"/>
          <w:szCs w:val="22"/>
        </w:rPr>
        <w:t>P TRUCK EQUIP</w:t>
      </w:r>
      <w:r>
        <w:rPr>
          <w:rFonts w:asciiTheme="majorHAnsi" w:hAnsiTheme="majorHAnsi"/>
          <w:sz w:val="22"/>
          <w:szCs w:val="22"/>
        </w:rPr>
        <w:t>MENT</w:t>
      </w:r>
      <w:r w:rsidR="002F3139">
        <w:rPr>
          <w:rFonts w:asciiTheme="majorHAnsi" w:hAnsiTheme="majorHAnsi"/>
          <w:sz w:val="22"/>
          <w:szCs w:val="22"/>
        </w:rPr>
        <w:t xml:space="preserve"> </w:t>
      </w:r>
      <w:r w:rsidR="000A6672">
        <w:rPr>
          <w:rFonts w:asciiTheme="majorHAnsi" w:hAnsiTheme="majorHAnsi"/>
          <w:sz w:val="22"/>
          <w:szCs w:val="22"/>
        </w:rPr>
        <w:t>som ä</w:t>
      </w:r>
      <w:r>
        <w:rPr>
          <w:rFonts w:asciiTheme="majorHAnsi" w:hAnsiTheme="majorHAnsi"/>
          <w:sz w:val="22"/>
          <w:szCs w:val="22"/>
        </w:rPr>
        <w:t>r koordinator för Påbyggnad 201</w:t>
      </w:r>
      <w:r w:rsidR="002F3139">
        <w:rPr>
          <w:rFonts w:asciiTheme="majorHAnsi" w:hAnsiTheme="majorHAnsi"/>
          <w:sz w:val="22"/>
          <w:szCs w:val="22"/>
        </w:rPr>
        <w:t>5</w:t>
      </w:r>
      <w:r>
        <w:rPr>
          <w:rFonts w:asciiTheme="majorHAnsi" w:hAnsiTheme="majorHAnsi"/>
          <w:sz w:val="22"/>
          <w:szCs w:val="22"/>
        </w:rPr>
        <w:t>.</w:t>
      </w:r>
      <w:r w:rsidR="002F3139">
        <w:rPr>
          <w:rFonts w:asciiTheme="majorHAnsi" w:hAnsiTheme="majorHAnsi"/>
          <w:sz w:val="22"/>
          <w:szCs w:val="22"/>
        </w:rPr>
        <w:t xml:space="preserve"> Han</w:t>
      </w:r>
      <w:r w:rsidR="000A6672">
        <w:rPr>
          <w:rFonts w:asciiTheme="majorHAnsi" w:hAnsiTheme="majorHAnsi"/>
          <w:sz w:val="22"/>
          <w:szCs w:val="22"/>
        </w:rPr>
        <w:t xml:space="preserve"> räknar med att </w:t>
      </w:r>
      <w:r w:rsidR="009C7684">
        <w:rPr>
          <w:rFonts w:asciiTheme="majorHAnsi" w:hAnsiTheme="majorHAnsi"/>
          <w:sz w:val="22"/>
          <w:szCs w:val="22"/>
        </w:rPr>
        <w:t>även denna</w:t>
      </w:r>
      <w:r w:rsidR="008966FB">
        <w:rPr>
          <w:rFonts w:asciiTheme="majorHAnsi" w:hAnsiTheme="majorHAnsi"/>
          <w:sz w:val="22"/>
          <w:szCs w:val="22"/>
        </w:rPr>
        <w:t xml:space="preserve"> gång </w:t>
      </w:r>
      <w:r w:rsidR="000A6672">
        <w:rPr>
          <w:rFonts w:asciiTheme="majorHAnsi" w:hAnsiTheme="majorHAnsi"/>
          <w:sz w:val="22"/>
          <w:szCs w:val="22"/>
        </w:rPr>
        <w:t>fördubbla besök</w:t>
      </w:r>
      <w:r w:rsidR="008966FB">
        <w:rPr>
          <w:rFonts w:asciiTheme="majorHAnsi" w:hAnsiTheme="majorHAnsi"/>
          <w:sz w:val="22"/>
          <w:szCs w:val="22"/>
        </w:rPr>
        <w:t>ssiffrorna</w:t>
      </w:r>
      <w:r w:rsidR="000A6672">
        <w:rPr>
          <w:rFonts w:asciiTheme="majorHAnsi" w:hAnsiTheme="majorHAnsi"/>
          <w:sz w:val="22"/>
          <w:szCs w:val="22"/>
        </w:rPr>
        <w:t>.</w:t>
      </w:r>
      <w:r w:rsidR="009048F4">
        <w:rPr>
          <w:rFonts w:asciiTheme="majorHAnsi" w:hAnsiTheme="majorHAnsi"/>
          <w:sz w:val="22"/>
          <w:szCs w:val="22"/>
        </w:rPr>
        <w:t xml:space="preserve"> </w:t>
      </w:r>
    </w:p>
    <w:p w14:paraId="393FBDA4" w14:textId="77777777" w:rsidR="002B12DA" w:rsidRDefault="002B12DA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</w:p>
    <w:p w14:paraId="5D5B0D93" w14:textId="77777777" w:rsidR="002B12DA" w:rsidRDefault="002B12DA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Ytterligare upplysningar: </w:t>
      </w:r>
    </w:p>
    <w:p w14:paraId="0924A7CF" w14:textId="298AD1FF" w:rsidR="002B12DA" w:rsidRDefault="002B12DA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Torbjörn Eriksson, tel </w:t>
      </w:r>
      <w:r w:rsidR="009C7684">
        <w:rPr>
          <w:rFonts w:asciiTheme="majorHAnsi" w:hAnsiTheme="majorHAnsi"/>
          <w:sz w:val="22"/>
          <w:szCs w:val="22"/>
        </w:rPr>
        <w:t>0705-43 59 95</w:t>
      </w:r>
    </w:p>
    <w:p w14:paraId="49E6CCBA" w14:textId="3648EB37" w:rsidR="000A6672" w:rsidRDefault="000A6672" w:rsidP="00A05064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Thomas Bergenklev, tel 0705-27 76 00</w:t>
      </w:r>
    </w:p>
    <w:p w14:paraId="267474A6" w14:textId="77777777" w:rsidR="000A6672" w:rsidRDefault="000A6672" w:rsidP="002B12DA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</w:p>
    <w:p w14:paraId="4B7C4BC3" w14:textId="34653E71" w:rsidR="00370879" w:rsidRPr="00B945E5" w:rsidRDefault="002B12DA" w:rsidP="002B12DA">
      <w:pPr>
        <w:spacing w:line="300" w:lineRule="exact"/>
        <w:ind w:left="1134" w:right="13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Bilag</w:t>
      </w:r>
      <w:r w:rsidR="00B67BC2">
        <w:rPr>
          <w:rFonts w:asciiTheme="majorHAnsi" w:hAnsiTheme="majorHAnsi"/>
          <w:sz w:val="22"/>
          <w:szCs w:val="22"/>
        </w:rPr>
        <w:t>or</w:t>
      </w:r>
      <w:bookmarkStart w:id="0" w:name="_GoBack"/>
      <w:bookmarkEnd w:id="0"/>
      <w:r>
        <w:rPr>
          <w:rFonts w:asciiTheme="majorHAnsi" w:hAnsiTheme="majorHAnsi"/>
          <w:sz w:val="22"/>
          <w:szCs w:val="22"/>
        </w:rPr>
        <w:t>: Mässlogotype Påbyggnad 201</w:t>
      </w:r>
      <w:r w:rsidR="000A6672">
        <w:rPr>
          <w:rFonts w:asciiTheme="majorHAnsi" w:hAnsiTheme="majorHAnsi"/>
          <w:sz w:val="22"/>
          <w:szCs w:val="22"/>
        </w:rPr>
        <w:t>5</w:t>
      </w:r>
      <w:r>
        <w:rPr>
          <w:rFonts w:asciiTheme="majorHAnsi" w:hAnsiTheme="majorHAnsi"/>
          <w:sz w:val="22"/>
          <w:szCs w:val="22"/>
        </w:rPr>
        <w:t xml:space="preserve">. </w:t>
      </w:r>
      <w:r w:rsidR="00B67BC2">
        <w:rPr>
          <w:rFonts w:asciiTheme="majorHAnsi" w:hAnsiTheme="majorHAnsi"/>
          <w:sz w:val="22"/>
          <w:szCs w:val="22"/>
        </w:rPr>
        <w:t>Bild Torbjörn Eriksson, Bild Thomas Bergenklev. Högupplösta b</w:t>
      </w:r>
      <w:r>
        <w:rPr>
          <w:rFonts w:asciiTheme="majorHAnsi" w:hAnsiTheme="majorHAnsi"/>
          <w:sz w:val="22"/>
          <w:szCs w:val="22"/>
        </w:rPr>
        <w:t>ilder från 201</w:t>
      </w:r>
      <w:r w:rsidR="000A6672">
        <w:rPr>
          <w:rFonts w:asciiTheme="majorHAnsi" w:hAnsiTheme="majorHAnsi"/>
          <w:sz w:val="22"/>
          <w:szCs w:val="22"/>
        </w:rPr>
        <w:t>3</w:t>
      </w:r>
      <w:r>
        <w:rPr>
          <w:rFonts w:asciiTheme="majorHAnsi" w:hAnsiTheme="majorHAnsi"/>
          <w:sz w:val="22"/>
          <w:szCs w:val="22"/>
        </w:rPr>
        <w:t xml:space="preserve"> års mässa kan fås på begäran.</w:t>
      </w:r>
      <w:r w:rsidR="002F3139">
        <w:rPr>
          <w:rFonts w:asciiTheme="majorHAnsi" w:hAnsiTheme="majorHAnsi"/>
          <w:sz w:val="22"/>
          <w:szCs w:val="22"/>
        </w:rPr>
        <w:t xml:space="preserve"> </w:t>
      </w:r>
    </w:p>
    <w:sectPr w:rsidR="00370879" w:rsidRPr="00B945E5" w:rsidSect="002B12DA">
      <w:pgSz w:w="11900" w:h="16840"/>
      <w:pgMar w:top="709" w:right="155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5E5"/>
    <w:rsid w:val="000A6672"/>
    <w:rsid w:val="002B12DA"/>
    <w:rsid w:val="002E5AD4"/>
    <w:rsid w:val="002F3139"/>
    <w:rsid w:val="00370879"/>
    <w:rsid w:val="005D7E72"/>
    <w:rsid w:val="006B0147"/>
    <w:rsid w:val="0074175D"/>
    <w:rsid w:val="0077018C"/>
    <w:rsid w:val="008966FB"/>
    <w:rsid w:val="008E1AF6"/>
    <w:rsid w:val="009048F4"/>
    <w:rsid w:val="009C7684"/>
    <w:rsid w:val="00A05064"/>
    <w:rsid w:val="00AD3235"/>
    <w:rsid w:val="00B67BC2"/>
    <w:rsid w:val="00B945E5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BD73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338</Words>
  <Characters>1794</Characters>
  <Application>Microsoft Macintosh Word</Application>
  <DocSecurity>0</DocSecurity>
  <Lines>14</Lines>
  <Paragraphs>4</Paragraphs>
  <ScaleCrop>false</ScaleCrop>
  <Company>ABC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Berner</dc:creator>
  <cp:keywords/>
  <dc:description/>
  <cp:lastModifiedBy>Per Berner</cp:lastModifiedBy>
  <cp:revision>7</cp:revision>
  <dcterms:created xsi:type="dcterms:W3CDTF">2015-03-30T13:17:00Z</dcterms:created>
  <dcterms:modified xsi:type="dcterms:W3CDTF">2015-04-12T09:35:00Z</dcterms:modified>
</cp:coreProperties>
</file>